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5" w:type="dxa"/>
        <w:tblInd w:w="4536" w:type="dxa"/>
        <w:tblLook w:val="00A0" w:firstRow="1" w:lastRow="0" w:firstColumn="1" w:lastColumn="0" w:noHBand="0" w:noVBand="0"/>
      </w:tblPr>
      <w:tblGrid>
        <w:gridCol w:w="5675"/>
      </w:tblGrid>
      <w:tr w:rsidR="00613759" w:rsidRPr="00613759" w:rsidTr="00AB235E">
        <w:tc>
          <w:tcPr>
            <w:tcW w:w="5675" w:type="dxa"/>
          </w:tcPr>
          <w:p w:rsidR="00613759" w:rsidRPr="00613759" w:rsidRDefault="00613759" w:rsidP="007B7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профессиональная 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«Калининградский колледж управления»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(в составе ОПОП СПО)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Директор АНПОО «ККУ»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к.и.н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., доцент _______ В.М.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___  _____________________ 20___ г.</w:t>
      </w:r>
    </w:p>
    <w:p w:rsidR="00613759" w:rsidRPr="00613759" w:rsidRDefault="00613759" w:rsidP="007B7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b/>
          <w:sz w:val="36"/>
          <w:szCs w:val="36"/>
        </w:rPr>
        <w:t>АННОТАЦИИ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РАБОЧИХ ПРОГРАММ ПРАКТИК</w:t>
      </w:r>
      <w:r w:rsidRPr="00613759">
        <w:rPr>
          <w:rFonts w:ascii="Times New Roman" w:eastAsia="Times New Roman" w:hAnsi="Times New Roman" w:cs="Times New Roman"/>
          <w:sz w:val="36"/>
          <w:szCs w:val="36"/>
        </w:rPr>
        <w:t xml:space="preserve"> ПРОГРАММЫ ПОДГОТОВКИ СПЕЦИАЛИСТОВ СРЕДНЕГО ЗВЕНА 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>ПО СПЕЦИАЛЬНОСТИ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>38.02.01. ЭКОНОМИКА И БУХГАЛТЕРСКИЙ УЧЕТ (ПО ОТРАСЛЯМ)</w:t>
      </w:r>
    </w:p>
    <w:p w:rsidR="00613759" w:rsidRPr="00613759" w:rsidRDefault="00613759" w:rsidP="007B7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3759">
        <w:rPr>
          <w:rFonts w:ascii="Times New Roman" w:eastAsia="Times New Roman" w:hAnsi="Times New Roman" w:cs="Times New Roman"/>
          <w:sz w:val="36"/>
          <w:szCs w:val="36"/>
        </w:rPr>
        <w:t xml:space="preserve">(на базе </w:t>
      </w:r>
      <w:r w:rsidR="00310976">
        <w:rPr>
          <w:rFonts w:ascii="Times New Roman" w:eastAsia="Times New Roman" w:hAnsi="Times New Roman" w:cs="Times New Roman"/>
          <w:sz w:val="36"/>
          <w:szCs w:val="36"/>
        </w:rPr>
        <w:t>основного</w:t>
      </w:r>
      <w:bookmarkStart w:id="0" w:name="_GoBack"/>
      <w:bookmarkEnd w:id="0"/>
      <w:r w:rsidRPr="00613759">
        <w:rPr>
          <w:rFonts w:ascii="Times New Roman" w:eastAsia="Times New Roman" w:hAnsi="Times New Roman" w:cs="Times New Roman"/>
          <w:sz w:val="36"/>
          <w:szCs w:val="36"/>
        </w:rPr>
        <w:t xml:space="preserve"> общего образования)</w:t>
      </w:r>
    </w:p>
    <w:p w:rsidR="00613759" w:rsidRPr="00613759" w:rsidRDefault="00613759" w:rsidP="0061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73E" w:rsidRDefault="007B77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38.02.01 «Экономика и бухгалтерский учет (по отраслям)», утвержденный приказом Министерства образования и науки РФ от 05 февраля 2018г. № 69, предполагает освоение обучающимися образовательной программы в соответствии с квалификацией специалиста среднего звена «бухгалтер».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Целью изучения профессиональных дисциплин и модулей по специальности Банковское дело является развитие у студентов личностных качеств, а также формирование общих и профессиональных компетенций в соответствии с требованиями ФГОС СПО по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рабочих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учитывались сформулированные в стандарте общие и профессиональные компетенции, находящиеся в тесной междисциплинарной связи.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РАБОЧИХ ПРОГРАММ УЧЕБНЫХ ДИСЦИПЛИН И ПРОФЕССИОНАЛЬНЫХ МОДУЛЕЙ</w:t>
      </w:r>
    </w:p>
    <w:p w:rsidR="00613759" w:rsidRPr="00613759" w:rsidRDefault="00613759" w:rsidP="006137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являются частью программы подготовки специалистов среднего звена в соответствии с ФГОС по специальности СПО 38.02.01 «Экономика и бухгалтерский учет (по отраслям)», утвержденный приказом Министерства образования и науки РФ от 05 февраля 2018г. № 69.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Осуществление реализации рабочих программ предусмотрено на государственном языке.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Содержание всех этапов практики определяется требованиями к умениям и практическому опыту профессионального модуля в соответствии с ФГОС СПО по специальности 38.02.01 «Экономика и бухгалтерский учет (по отраслям)», утвержденный приказом Министерства образования и науки РФ от 05 февраля 2018г. № 69  и программой профессионального модуля.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результат практики проводимой в рамках профессионального модуля согласован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Учебная практика проводится как на базе организаций, так и на базе Колледжа, а производственная практика только на базе организаций, направление деятельности которой соответствует профилю подготовки обучающегося.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Фонды оценочных сре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офессиональных модулей включают средства оценки персональных достижений, обучающихся полученных при прохождении практики в рамках профессионального модуля. Аттестация по итогам учебной практики и производственной практике с учетом (или на основании) результатов, подтвержденных документами соответствующих организаций (аттестационный лист по практике, отчет о прохождении практики, дневник по практике, характеристика с места прохождения практики).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формировании фонда оценочных средств прохождения практики процедура оценки общих и профессиональных компетенций определяется совместно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Формы отчетности и оценочный материал прохождения практики разрабатывается и согласовывается с организациями, предоставляющими места практик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Default="00613759">
      <w:r>
        <w:br w:type="page"/>
      </w:r>
    </w:p>
    <w:p w:rsidR="00613759" w:rsidRPr="00613759" w:rsidRDefault="00613759" w:rsidP="0061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6137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6137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УЧЕБНОЙ ПРАКТИКИ (УП.01)</w:t>
      </w:r>
    </w:p>
    <w:p w:rsidR="00613759" w:rsidRDefault="00613759" w:rsidP="0061375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32"/>
          <w:szCs w:val="32"/>
        </w:rPr>
        <w:t>ПМ.01 Документирование хозяйственных операций и ведение бухгалтерского учета активов организации</w:t>
      </w:r>
    </w:p>
    <w:p w:rsid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ПМ.01 «Документирование хозяйственных операций и ведение бухгалтерского учета активов организации»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613759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hAnsi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знаний.</w:t>
      </w:r>
    </w:p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613759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613759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3759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613759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Обрабатывать первичные бухгалтерские документы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1.3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учет денежных средств, оформлять денежные и кассовые документы</w:t>
            </w:r>
          </w:p>
        </w:tc>
      </w:tr>
      <w:tr w:rsidR="00613759" w:rsidRPr="00613759" w:rsidTr="00613759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ПК 1.4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проводить таксировку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коНтировку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организовывать документооборот;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разбираться в номенклатуре дел;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исправлять ошибки в первичных бухгалтерских документах;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оформлять денежные и кассовые документы;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заполнять кассовую книгу и отчет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себестоимости;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готовой продукц</w:t>
      </w:r>
      <w:proofErr w:type="gramStart"/>
      <w:r w:rsidRPr="00613759">
        <w:rPr>
          <w:rFonts w:ascii="Times New Roman" w:hAnsi="Times New Roman"/>
          <w:sz w:val="28"/>
          <w:szCs w:val="28"/>
        </w:rPr>
        <w:t>ии и ее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реализации;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текущих операций и расчетов;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труда и заработной платы;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кредитов и займов.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определение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принципы и признаки группировки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 xml:space="preserve">порядок проведения таксировки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контировки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регистров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правила и сроки хранения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сущность </w:t>
      </w:r>
      <w:proofErr w:type="gramStart"/>
      <w:r w:rsidRPr="00613759">
        <w:rPr>
          <w:rFonts w:ascii="Times New Roman" w:hAnsi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инструкцию по применению плана счетов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принципы и цели </w:t>
      </w:r>
      <w:proofErr w:type="gramStart"/>
      <w:r w:rsidRPr="00613759">
        <w:rPr>
          <w:rFonts w:ascii="Times New Roman" w:hAnsi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правила заполнения отчета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и классификацию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оценку и переоценку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поступления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выбытия и аренды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амортизации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арендованных и сданных в аренду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 и классификацию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поступления и выбытия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амортизацию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материально-производственных запасов: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материалов на складе и в бухгалтерии;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синтетический учет движения материалов;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транспортно-заготовительных расходов;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учет затрат на производство и </w:t>
      </w:r>
      <w:proofErr w:type="spellStart"/>
      <w:r w:rsidRPr="0061375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hAnsi="Times New Roman"/>
          <w:sz w:val="28"/>
          <w:szCs w:val="28"/>
        </w:rPr>
        <w:t xml:space="preserve"> себестоимости: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систему учета производственных затрат и их классификацию;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потерь и непроизводственных расходов;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и оценку незавершенного производства;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калькуляцию себестоимости продукции;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характеристику готовой продукции, оценку и синтетический учет;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технологию реализации готовой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выручки от реализации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расходов по реализации продукции, выполнению работ и оказанию услуг;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дебиторской и кредиторской задолженности и формы расчетов;</w:t>
      </w:r>
    </w:p>
    <w:p w:rsidR="00613759" w:rsidRPr="00613759" w:rsidRDefault="00613759" w:rsidP="00613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613759" w:rsidRDefault="00613759"/>
    <w:p w:rsidR="00613759" w:rsidRDefault="00613759">
      <w:pP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ПРОИЗВОДСТВЕННОЙ ПРАКТИКИ </w:t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(ПП.01)</w:t>
      </w:r>
    </w:p>
    <w:p w:rsidR="00613759" w:rsidRPr="00C05541" w:rsidRDefault="00613759" w:rsidP="006137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1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Документирование хозяйственных операций и ведение бухгалтерского учета активов организации</w:t>
      </w:r>
    </w:p>
    <w:p w:rsid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759" w:rsidRP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ПМ.01 «Документирование хозяйственных операций и ведение бухгалтерского учета активов организации».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613759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61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Обрабатывать первичные бухгалтерские документы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Проводить учет денежных средств, оформлять денежные и кассовые документы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6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7659" w:type="dxa"/>
          </w:tcPr>
          <w:p w:rsidR="00613759" w:rsidRPr="00613759" w:rsidRDefault="00613759" w:rsidP="006137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документировании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хозяйственных операций и ведении бухгалтерского учета имущества организации.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проверять наличие в произвольных первичных бухгалтерских документах обязательных реквизитов;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формальную проверку документов, проверку по существу, арифметическую проверку;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группировку первичных бухгалтерских документов по ряду признаков;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проводить таксировку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коНтировку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организовывать документооборот;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разбираться в номенклатуре дел;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передавать первичные бухгалтерские документы в текущий бухгалтерский архив;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исправлять ошибки в первичных бухгалтерских документах;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конструировать поэтапно рабочий план счетов бухгалтерского учета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оформлять денежные и кассовые документы;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заполнять кассовую книгу и отчет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готовой продукц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реализации;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текущих операций и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труда и заработной платы;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проводить учет кредитов и займов.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определение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принципы и признаки группировки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таксировки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контировки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первичных бухгалтерских документов;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составления регистров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правила и сроки хранения первичной бухгалтерской документации;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сущность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инструкцию по применению плана счетов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принципы и цели </w:t>
      </w:r>
      <w:proofErr w:type="gramStart"/>
      <w:r w:rsidRPr="00613759">
        <w:rPr>
          <w:rFonts w:ascii="Times New Roman" w:eastAsia="Times New Roman" w:hAnsi="Times New Roman" w:cs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6137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классификацию счетов бухгалтерского учета по экономическому содержанию, назначению и структуре;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кассовых операций, денежных документов и переводов в пути;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денежных средств на расчетных и специальных счетах;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кассовых операций в иностранной валюте и операций по валютным счетам;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порядок оформления денежных и кассовых документов, заполнения кассовой книги;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правила заполнения отчета кассира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и классификацию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оценку и переоценку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поступления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выбытия и аренды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амортизации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арендованных и сданных в аренду основных средств;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 и классификацию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поступления и выбытия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амортизацию нематериальных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долгосрочных инвестиций;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финансовых вложений и ценных бумаг;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материально-производственных запасов: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поступления и расхода материально-производственных запасов;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материалов на складе и в бухгалтерии;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lastRenderedPageBreak/>
        <w:t>синтетический учет движения материалов;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транспортно-заготовительных расходов;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учет затрат на производство и </w:t>
      </w:r>
      <w:proofErr w:type="spellStart"/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калькулирование</w:t>
      </w:r>
      <w:proofErr w:type="spellEnd"/>
      <w:r w:rsidRPr="00613759">
        <w:rPr>
          <w:rFonts w:ascii="Times New Roman" w:eastAsia="Times New Roman" w:hAnsi="Times New Roman" w:cs="Times New Roman"/>
          <w:sz w:val="28"/>
          <w:szCs w:val="28"/>
        </w:rPr>
        <w:t xml:space="preserve"> себестоимости: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систему учета производственных затрат и их классификацию;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потерь и непроизводственных расходов;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и оценку незавершенного производства;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калькуляцию себестоимости продукции;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характеристику готовой продукции, оценку и синтетический учет;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технологию реализации готовой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выручки от реализации продукции (работ, услуг);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расходов по реализации продукции, выполнению работ и оказанию услуг;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дебиторской и кредиторской задолженности и формы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59">
        <w:rPr>
          <w:rFonts w:ascii="Times New Roman" w:eastAsia="Times New Roman" w:hAnsi="Times New Roman" w:cs="Times New Roman"/>
          <w:sz w:val="28"/>
          <w:szCs w:val="28"/>
        </w:rPr>
        <w:t>учет расчетов с работниками по прочим операциям и расчетов с подотчетными лицами.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613759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61375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61375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613759">
        <w:rPr>
          <w:rFonts w:ascii="Times New Roman" w:hAnsi="Times New Roman"/>
          <w:sz w:val="28"/>
          <w:szCs w:val="28"/>
        </w:rPr>
        <w:t>).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613759" w:rsidRDefault="00613759">
      <w:r>
        <w:br w:type="page"/>
      </w:r>
    </w:p>
    <w:p w:rsidR="00613759" w:rsidRDefault="00613759" w:rsidP="00613759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(УП.02)</w:t>
      </w:r>
    </w:p>
    <w:p w:rsidR="00613759" w:rsidRPr="00C05541" w:rsidRDefault="00613759" w:rsidP="006137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2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 w:rsidRPr="00FB44A3">
        <w:rPr>
          <w:rFonts w:ascii="Times New Roman" w:hAnsi="Times New Roman"/>
          <w:sz w:val="32"/>
          <w:szCs w:val="32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</w:p>
    <w:p w:rsidR="00613759" w:rsidRP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  <w:r w:rsidRPr="00613759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613759">
        <w:rPr>
          <w:sz w:val="28"/>
          <w:szCs w:val="28"/>
        </w:rPr>
        <w:t>обучающимися</w:t>
      </w:r>
      <w:proofErr w:type="gramEnd"/>
      <w:r w:rsidRPr="00613759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613759" w:rsidRPr="00613759" w:rsidRDefault="00613759" w:rsidP="00613759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13759">
        <w:rPr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ПМ.02 «Ведение бухгалтерского учета источников формирования активов, выполнение работ по инвентаризации имущества и финансовых обязательств организации»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  <w:proofErr w:type="gramEnd"/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613759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613759">
        <w:rPr>
          <w:rFonts w:ascii="Times New Roman" w:hAnsi="Times New Roman"/>
          <w:sz w:val="28"/>
          <w:szCs w:val="28"/>
        </w:rPr>
        <w:t>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умений.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13759" w:rsidRPr="00613759" w:rsidTr="00AB235E">
        <w:trPr>
          <w:trHeight w:val="391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Содействовать сохранению окружающей среды, </w:t>
            </w: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ресурсосбережению, эффективно действовать в чрезвычайных ситуациях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613759">
              <w:rPr>
                <w:sz w:val="28"/>
                <w:szCs w:val="28"/>
              </w:rPr>
              <w:t>ОК</w:t>
            </w:r>
            <w:proofErr w:type="gramEnd"/>
            <w:r w:rsidRPr="00613759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613759" w:rsidRPr="00613759" w:rsidRDefault="00613759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2.1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613759" w:rsidRPr="00613759" w:rsidTr="00AB235E">
        <w:trPr>
          <w:trHeight w:val="510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2.2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2.3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2.4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2.5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2.6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613759" w:rsidRPr="00613759" w:rsidTr="00AB235E">
        <w:trPr>
          <w:trHeight w:val="253"/>
        </w:trPr>
        <w:tc>
          <w:tcPr>
            <w:tcW w:w="1809" w:type="dxa"/>
            <w:vAlign w:val="center"/>
          </w:tcPr>
          <w:p w:rsidR="00613759" w:rsidRPr="00613759" w:rsidRDefault="00613759" w:rsidP="00AB235E">
            <w:pPr>
              <w:pStyle w:val="Default"/>
              <w:rPr>
                <w:sz w:val="28"/>
                <w:szCs w:val="28"/>
              </w:rPr>
            </w:pPr>
            <w:r w:rsidRPr="00613759">
              <w:rPr>
                <w:sz w:val="28"/>
                <w:szCs w:val="28"/>
              </w:rPr>
              <w:t>ПК 2.7</w:t>
            </w:r>
          </w:p>
        </w:tc>
        <w:tc>
          <w:tcPr>
            <w:tcW w:w="7659" w:type="dxa"/>
          </w:tcPr>
          <w:p w:rsidR="00613759" w:rsidRPr="00613759" w:rsidRDefault="00613759" w:rsidP="00AB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759">
              <w:rPr>
                <w:rFonts w:ascii="Times New Roman" w:hAnsi="Times New Roman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61375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13759">
        <w:rPr>
          <w:rFonts w:ascii="Times New Roman" w:hAnsi="Times New Roman"/>
          <w:sz w:val="28"/>
          <w:szCs w:val="28"/>
        </w:rPr>
        <w:t xml:space="preserve"> должен 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уметь: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основным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уставного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проводить учет резервного капитала и целевого финансирования;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давать характеристику активов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физический подсчет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613759" w:rsidRPr="00613759" w:rsidRDefault="00613759" w:rsidP="00613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b/>
          <w:sz w:val="28"/>
          <w:szCs w:val="28"/>
        </w:rPr>
        <w:t>знать: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труда и его оплаты;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и использования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уставного капитала;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резервного капитала и целевого финансирования;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учет кредитов и займов;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основные понятия инвентаризации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характеристику объектов, подлежащих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lastRenderedPageBreak/>
        <w:t>процедуру составления акта по результатам инвентаризации;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технологию определения реального состояния расчетов;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613759">
        <w:rPr>
          <w:rFonts w:ascii="Times New Roman" w:hAnsi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613759">
        <w:rPr>
          <w:rFonts w:ascii="Times New Roman" w:hAnsi="Times New Roman"/>
          <w:sz w:val="28"/>
          <w:szCs w:val="28"/>
        </w:rPr>
        <w:t>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613759" w:rsidRPr="00613759" w:rsidRDefault="00613759" w:rsidP="0061375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13759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613759" w:rsidRPr="009B0F77" w:rsidRDefault="00613759" w:rsidP="006137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ПРОИЗВОДСТВЕННОЙ ПРАКТИКИ </w:t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(ПП.02)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554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2</w:t>
      </w:r>
      <w:r w:rsidRPr="00C05541">
        <w:rPr>
          <w:rFonts w:ascii="Times New Roman" w:hAnsi="Times New Roman"/>
          <w:sz w:val="32"/>
          <w:szCs w:val="32"/>
        </w:rPr>
        <w:t xml:space="preserve"> </w:t>
      </w:r>
      <w:r w:rsidRPr="00FB44A3">
        <w:rPr>
          <w:rFonts w:ascii="Times New Roman" w:hAnsi="Times New Roman"/>
          <w:sz w:val="32"/>
          <w:szCs w:val="32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AB235E" w:rsidRDefault="00AB235E" w:rsidP="00AB23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ПМ.02 «Ведение бухгалтерского учета источников формирования активов, выполнение работ по инвентаризации имущества и финансовых обязательств организации».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B235E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hAnsi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</w:t>
            </w:r>
            <w:r w:rsidRPr="00AB235E">
              <w:rPr>
                <w:rFonts w:ascii="Times New Roman" w:hAnsi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35E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235E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AB235E" w:rsidRPr="00AB235E" w:rsidTr="00AB235E">
        <w:trPr>
          <w:trHeight w:val="510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процедуры инвентаризации финансовых обязательств организации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2.6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ПК 2.7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hAnsi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ведении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контрольных процедур и их документировании;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подготовке оформления завершающих материалов по результатам внутреннего контроля.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рассчитывать заработную плату сотрудников;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сумму удержаний из заработной платы сотрудников;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определять финансовые результаты деятельности организации по основным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финансовые результаты деятельности организации по прочим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нераспределенной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собственного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уставного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резервного капитала и целевого финансирования;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пользоваться специальной терминологией при проведении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давать характеристику активов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физический подсчет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основных средств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нематериальных активов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акт по результатам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выверку финансовых обязательств;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инвентаризацию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реальное состояние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выявлять задолженность, нереальную для взыскания, с целью принятия мер к взысканию задолженности с должников либо к списанию ее с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труда и его оплаты;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и использования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по обычным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финансовых результатов по прочим видам деятельности;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собственного капитала: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уставного капитала;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резервного капитала и целевого финансирования;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учет кредитов и займов;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основные понятия инвентаризации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характеристику объектов, подлежащих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задачи и состав инвентаризационной комиссии;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приемы физического подсчета активов;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процедуру составления акта по результатам инвентаризации;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технологию определения реального состояния расчетов;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инвентаризации недостач и потерь от порчи ценностей;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hAnsi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AB235E">
        <w:rPr>
          <w:rFonts w:ascii="Times New Roman" w:hAnsi="Times New Roman"/>
          <w:sz w:val="28"/>
          <w:szCs w:val="28"/>
        </w:rPr>
        <w:t>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выполнения работ по инвентаризации активов и обязательств;</w:t>
      </w:r>
    </w:p>
    <w:p w:rsid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108</w:t>
      </w:r>
      <w:r w:rsidRPr="009B0F77">
        <w:rPr>
          <w:rFonts w:ascii="Times New Roman" w:hAnsi="Times New Roman"/>
          <w:sz w:val="28"/>
          <w:szCs w:val="28"/>
        </w:rPr>
        <w:t xml:space="preserve">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(УП.03)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0831">
        <w:rPr>
          <w:rFonts w:ascii="Times New Roman" w:hAnsi="Times New Roman"/>
          <w:sz w:val="32"/>
          <w:szCs w:val="32"/>
        </w:rPr>
        <w:t>ПМ.03 Проведение расчетов с бюджетом и внебюджетными фондами</w:t>
      </w:r>
    </w:p>
    <w:p w:rsid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ПМ.03 «Проведение расчетов с бюджетом и внебюджетными фондами»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формируются </w:t>
      </w:r>
      <w:r w:rsidRPr="00AB235E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учебной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</w:t>
            </w: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AB235E" w:rsidRPr="00AB235E" w:rsidTr="00AB235E">
        <w:trPr>
          <w:trHeight w:val="850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расчетов с бюджетом и внебюджетными фондами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виды и порядок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налогов Российской Федерации;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выделять элементы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источники уплаты налогов, сборов,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организовывать аналитический учет по счету 68 "Расчеты по налогам и сборам";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платежные поручения по перечислению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коды бюджетной классификации для определенных налогов, штрафов и пени;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учет расчетов по социальному страхованию и обеспечению;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оформлять платежные поручения по штрафам и пеням внебюджетных фондов;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виды и порядок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систему налогов Российской Федерации;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элементы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источники уплаты налогов, сборов,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аналитический учет по счету 68 "Расчеты по налогам и сборам";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заполнения платежных поручений по перечислению налогов и сборов;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</w:r>
      <w:proofErr w:type="gramEnd"/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коды бюджетной классификации, порядок их присвоения для налога, штрафа и пени;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образец заполнения платежных поручений по перечислению налогов, сборов и пошлин;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учет расчетов по социальному страхованию и обеспечению;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аналитический учет по счету 69 "Расчеты по социальному страхованию";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сущность и структуру страховых взносов в Федеральную налоговую службу (далее - ФНС России)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и сроки представления отчетности в системе ФНС России и внебюджетного фонда;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особенности зачисления сумм страховых взносов в государственные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использование средств внебюджетных фондов;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образец заполнения платежных поручений по перечислению страховых взносов во внебюджетные фонды;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Default="00AB235E" w:rsidP="00AB235E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(УП.04)</w:t>
      </w:r>
    </w:p>
    <w:p w:rsidR="00AB235E" w:rsidRPr="00C05541" w:rsidRDefault="00AB235E" w:rsidP="00AB235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0831">
        <w:rPr>
          <w:rFonts w:ascii="Times New Roman" w:hAnsi="Times New Roman"/>
          <w:sz w:val="32"/>
          <w:szCs w:val="32"/>
        </w:rPr>
        <w:t>ПМ.0</w:t>
      </w:r>
      <w:r>
        <w:rPr>
          <w:rFonts w:ascii="Times New Roman" w:hAnsi="Times New Roman"/>
          <w:sz w:val="32"/>
          <w:szCs w:val="32"/>
        </w:rPr>
        <w:t>4</w:t>
      </w:r>
      <w:r w:rsidRPr="004F0831">
        <w:rPr>
          <w:rFonts w:ascii="Times New Roman" w:hAnsi="Times New Roman"/>
          <w:sz w:val="32"/>
          <w:szCs w:val="32"/>
        </w:rPr>
        <w:t xml:space="preserve"> </w:t>
      </w:r>
      <w:r w:rsidRPr="00E634A4">
        <w:rPr>
          <w:rFonts w:ascii="Times New Roman" w:hAnsi="Times New Roman"/>
          <w:sz w:val="32"/>
          <w:szCs w:val="32"/>
        </w:rPr>
        <w:t>Составление и использование бухгалтерской отчетности</w:t>
      </w:r>
    </w:p>
    <w:p w:rsid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ПМ.04 «Составление и использование бухгалтерской отчетности» ОПОП-ППССЗ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формируются </w:t>
      </w:r>
      <w:r w:rsidRPr="00AB235E">
        <w:rPr>
          <w:rFonts w:ascii="Times New Roman" w:eastAsia="Times New Roman" w:hAnsi="Times New Roman" w:cs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учебной практики осваиваются на уровне умений.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B235E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B235E" w:rsidRPr="00AB235E" w:rsidTr="00AB235E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формы бухгалтерской отчетности в установленные законодательством сроки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составлении бизнес-плана;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4.6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AB235E" w:rsidRPr="00AB235E" w:rsidTr="00AB235E">
        <w:trPr>
          <w:trHeight w:val="253"/>
        </w:trPr>
        <w:tc>
          <w:tcPr>
            <w:tcW w:w="1809" w:type="dxa"/>
            <w:shd w:val="clear" w:color="auto" w:fill="auto"/>
            <w:vAlign w:val="center"/>
          </w:tcPr>
          <w:p w:rsidR="00AB235E" w:rsidRPr="00AB235E" w:rsidRDefault="00AB235E" w:rsidP="00AB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4.7</w:t>
            </w:r>
          </w:p>
        </w:tc>
        <w:tc>
          <w:tcPr>
            <w:tcW w:w="7659" w:type="dxa"/>
            <w:shd w:val="clear" w:color="auto" w:fill="auto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3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методы внутреннего контроля (интервью, пересчет, обследование, аналитические процедуры, выборка);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устанавливать идентичность показателей бухгалтерских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осваивать новые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AB235E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eastAsia="Times New Roman" w:hAnsi="Times New Roman" w:cs="Times New Roman"/>
          <w:sz w:val="28"/>
          <w:szCs w:val="28"/>
        </w:rPr>
        <w:t>-сальдовой ведомости;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определения результатов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требования к бухгалтерской отчетности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 и содержание форм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группировки и перенесения обобщенной учетной информации из </w:t>
      </w:r>
      <w:proofErr w:type="spellStart"/>
      <w:r w:rsidRPr="00AB235E">
        <w:rPr>
          <w:rFonts w:ascii="Times New Roman" w:eastAsia="Times New Roman" w:hAnsi="Times New Roman" w:cs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eastAsia="Times New Roman" w:hAnsi="Times New Roman" w:cs="Times New Roman"/>
          <w:sz w:val="28"/>
          <w:szCs w:val="28"/>
        </w:rPr>
        <w:t>-сальдовой ведомости в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сроки представления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фонды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форму статистической отчетности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методы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виды и приемы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бухгалтерского баланса: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eastAsia="Times New Roman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AB235E">
        <w:rPr>
          <w:rFonts w:ascii="Times New Roman" w:eastAsia="Times New Roman" w:hAnsi="Times New Roman" w:cs="Times New Roman"/>
          <w:sz w:val="28"/>
          <w:szCs w:val="28"/>
        </w:rPr>
        <w:t xml:space="preserve"> и их источников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ликвидности бухгалтерского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порядок расчета финансовых коэффициентов для оценки платежеспособности;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состав критериев оценки несостоятельности (банкротства)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показателей финансовой устойчивости;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отчета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процедуры анализа влияния факторов на прибыль;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35E">
        <w:rPr>
          <w:rFonts w:ascii="Times New Roman" w:eastAsia="Times New Roman" w:hAnsi="Times New Roman" w:cs="Times New Roman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Продолжительность практики составляет 1 неделя (36 часов).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B235E" w:rsidRDefault="00AB235E">
      <w:r>
        <w:br w:type="page"/>
      </w:r>
    </w:p>
    <w:p w:rsidR="00AB235E" w:rsidRPr="00AB235E" w:rsidRDefault="00AB235E" w:rsidP="00AB2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AB23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AB23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(ПП.04)</w:t>
      </w:r>
    </w:p>
    <w:p w:rsidR="00AB235E" w:rsidRPr="00AB235E" w:rsidRDefault="00AB235E" w:rsidP="00AB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235E">
        <w:rPr>
          <w:rFonts w:ascii="Times New Roman" w:eastAsia="Times New Roman" w:hAnsi="Times New Roman" w:cs="Times New Roman"/>
          <w:sz w:val="32"/>
          <w:szCs w:val="32"/>
        </w:rPr>
        <w:t>ПМ.04 Составление и использование бухгалтерской отчетности</w:t>
      </w:r>
    </w:p>
    <w:p w:rsid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</w:p>
    <w:p w:rsidR="00AB235E" w:rsidRP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  <w:r w:rsidRPr="00AB235E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AB235E">
        <w:rPr>
          <w:sz w:val="28"/>
          <w:szCs w:val="28"/>
        </w:rPr>
        <w:t>обучающимися</w:t>
      </w:r>
      <w:proofErr w:type="gramEnd"/>
      <w:r w:rsidRPr="00AB235E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B235E" w:rsidRPr="00AB235E" w:rsidRDefault="00AB235E" w:rsidP="00AB235E">
      <w:pPr>
        <w:pStyle w:val="Default"/>
        <w:ind w:firstLine="709"/>
        <w:jc w:val="both"/>
        <w:rPr>
          <w:sz w:val="28"/>
          <w:szCs w:val="28"/>
        </w:rPr>
      </w:pPr>
      <w:r w:rsidRPr="00AB235E">
        <w:rPr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ПМ.04 «Составление и использование бухгалтерской отчетности».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B235E">
        <w:rPr>
          <w:rFonts w:ascii="Times New Roman" w:hAnsi="Times New Roman"/>
          <w:bCs/>
          <w:sz w:val="28"/>
          <w:szCs w:val="28"/>
        </w:rPr>
        <w:t>общие и профессиональные компетенции</w:t>
      </w:r>
      <w:r w:rsidRPr="00AB235E">
        <w:rPr>
          <w:rFonts w:ascii="Times New Roman" w:hAnsi="Times New Roman"/>
          <w:sz w:val="28"/>
          <w:szCs w:val="28"/>
        </w:rPr>
        <w:t>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pStyle w:val="Default"/>
              <w:jc w:val="center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35E" w:rsidRPr="00AB235E" w:rsidTr="00A02DBF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35E" w:rsidRPr="00AB235E" w:rsidTr="00A02DBF">
        <w:trPr>
          <w:trHeight w:val="391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proofErr w:type="gramStart"/>
            <w:r w:rsidRPr="00AB235E">
              <w:rPr>
                <w:sz w:val="28"/>
                <w:szCs w:val="28"/>
              </w:rPr>
              <w:t>ОК</w:t>
            </w:r>
            <w:proofErr w:type="gramEnd"/>
            <w:r w:rsidRPr="00AB235E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4.1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AB235E" w:rsidRPr="00AB235E" w:rsidTr="00A02DBF">
        <w:trPr>
          <w:trHeight w:val="567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4.2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Составлять формы бухгалтерской отчетности в установленные законодательством сроки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4.3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</w:t>
            </w:r>
          </w:p>
        </w:tc>
      </w:tr>
      <w:tr w:rsidR="00AB235E" w:rsidRPr="00AB235E" w:rsidTr="00A02DBF">
        <w:trPr>
          <w:trHeight w:val="253"/>
        </w:trPr>
        <w:tc>
          <w:tcPr>
            <w:tcW w:w="1809" w:type="dxa"/>
            <w:vAlign w:val="center"/>
          </w:tcPr>
          <w:p w:rsidR="00AB235E" w:rsidRPr="00AB235E" w:rsidRDefault="00AB235E" w:rsidP="00AB235E">
            <w:pPr>
              <w:pStyle w:val="Default"/>
              <w:rPr>
                <w:sz w:val="28"/>
                <w:szCs w:val="28"/>
              </w:rPr>
            </w:pPr>
            <w:r w:rsidRPr="00AB235E">
              <w:rPr>
                <w:sz w:val="28"/>
                <w:szCs w:val="28"/>
              </w:rPr>
              <w:t>ПК 4.4</w:t>
            </w:r>
          </w:p>
        </w:tc>
        <w:tc>
          <w:tcPr>
            <w:tcW w:w="7659" w:type="dxa"/>
          </w:tcPr>
          <w:p w:rsidR="00AB235E" w:rsidRPr="00AB235E" w:rsidRDefault="00AB235E" w:rsidP="00A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35E">
              <w:rPr>
                <w:rFonts w:ascii="Times New Roman" w:hAnsi="Times New Roman"/>
                <w:sz w:val="28"/>
                <w:szCs w:val="28"/>
              </w:rPr>
              <w:t>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</w:tr>
    </w:tbl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AB235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должен 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 xml:space="preserve">иметь практический опыт </w:t>
      </w:r>
      <w:proofErr w:type="gramStart"/>
      <w:r w:rsidRPr="00AB23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B235E">
        <w:rPr>
          <w:rFonts w:ascii="Times New Roman" w:hAnsi="Times New Roman"/>
          <w:b/>
          <w:sz w:val="28"/>
          <w:szCs w:val="28"/>
        </w:rPr>
        <w:t>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бухгалтерской отчетности и использовании ее для анализа финансового состояния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участии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в счетной проверке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анализе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применении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налоговых льгот;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разработке учетной политики в целях налогообложения;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35E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бухгалтерской (финансовой) отчетности по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уметь: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</w:t>
      </w:r>
      <w:r w:rsidRPr="00AB235E">
        <w:rPr>
          <w:rFonts w:ascii="Times New Roman" w:hAnsi="Times New Roman"/>
          <w:sz w:val="28"/>
          <w:szCs w:val="28"/>
        </w:rPr>
        <w:lastRenderedPageBreak/>
        <w:t>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выявлять и оценивать риски объекта внутреннего контроля и риски собственных ошибок;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аналитические отчеты и представлять их заинтересованным пользователям;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определять результаты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устанавливать идентичность показателей бухгалтерских отчетов;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осваивать новые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AB235E" w:rsidRPr="00AB235E" w:rsidRDefault="00AB235E" w:rsidP="00AB2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235E">
        <w:rPr>
          <w:rFonts w:ascii="Times New Roman" w:hAnsi="Times New Roman"/>
          <w:b/>
          <w:sz w:val="28"/>
          <w:szCs w:val="28"/>
        </w:rPr>
        <w:t>знать: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AB235E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hAnsi="Times New Roman"/>
          <w:sz w:val="28"/>
          <w:szCs w:val="28"/>
        </w:rPr>
        <w:t>-сальдовой ведомости;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методы определения результатов хозяйственной деятельности за отчетный период;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требования к бухгалтерской отчетности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 и содержание форм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AB235E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B235E">
        <w:rPr>
          <w:rFonts w:ascii="Times New Roman" w:hAnsi="Times New Roman"/>
          <w:sz w:val="28"/>
          <w:szCs w:val="28"/>
        </w:rPr>
        <w:t>-сальдовой ведомости в формы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организации получения аудиторского заключения в случае необходимости;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сроки представления бухгалтерской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формы налоговых деклараций по налогам и сборам в бюджет и инструкции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AB235E">
        <w:rPr>
          <w:rFonts w:ascii="Times New Roman" w:hAnsi="Times New Roman"/>
          <w:sz w:val="28"/>
          <w:szCs w:val="28"/>
        </w:rPr>
        <w:t>фонды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форму статистической отчетности и инструкцию по ее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методы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виды и приемы финансового анализа;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бухгалтерского баланса: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AB235E">
        <w:rPr>
          <w:rFonts w:ascii="Times New Roman" w:hAnsi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AB235E">
        <w:rPr>
          <w:rFonts w:ascii="Times New Roman" w:hAnsi="Times New Roman"/>
          <w:sz w:val="28"/>
          <w:szCs w:val="28"/>
        </w:rPr>
        <w:t xml:space="preserve"> и их источников по показателям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ликвидности бухгалтерского баланса;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порядок расчета финансовых коэффициентов для оценки платежеспособности;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состав критериев оценки несостоятельности (банкротства) организации;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показателей финансовой устойчивости;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lastRenderedPageBreak/>
        <w:t>процедуры анализа отчета о финансовых результатах;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уровня и динамики финансовых результатов по показателям отчетности;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процедуры анализа влияния факторов на прибыль;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AB235E" w:rsidRPr="00AB235E" w:rsidRDefault="00AB235E" w:rsidP="00AB23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35E">
        <w:rPr>
          <w:rFonts w:ascii="Times New Roman" w:hAnsi="Times New Roman"/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AB235E" w:rsidRPr="009B0F77" w:rsidRDefault="00AB235E" w:rsidP="00AB23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УЧЕБНОЙ ПРАКТИКИ (УП.05)</w:t>
      </w:r>
    </w:p>
    <w:p w:rsidR="00A02DBF" w:rsidRPr="006107B1" w:rsidRDefault="00A02DBF" w:rsidP="00A02D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7B1">
        <w:rPr>
          <w:rFonts w:ascii="Times New Roman" w:hAnsi="Times New Roman"/>
          <w:sz w:val="28"/>
          <w:szCs w:val="28"/>
        </w:rPr>
        <w:t xml:space="preserve">ПМ.05 </w:t>
      </w:r>
      <w:r w:rsidRPr="006107B1">
        <w:rPr>
          <w:rFonts w:ascii="Times New Roman" w:hAnsi="Times New Roman"/>
          <w:sz w:val="28"/>
          <w:szCs w:val="28"/>
          <w:lang w:eastAsia="ru-RU"/>
        </w:rPr>
        <w:t>Выполнение работ по профессии "Кассир"</w:t>
      </w:r>
    </w:p>
    <w:p w:rsid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</w:p>
    <w:p w:rsidR="00A02DBF" w:rsidRP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  <w:r w:rsidRPr="00A02DBF">
        <w:rPr>
          <w:sz w:val="28"/>
          <w:szCs w:val="28"/>
        </w:rPr>
        <w:t xml:space="preserve">Практика имеет целью комплексное освоение </w:t>
      </w:r>
      <w:proofErr w:type="gramStart"/>
      <w:r w:rsidRPr="00A02DBF">
        <w:rPr>
          <w:sz w:val="28"/>
          <w:szCs w:val="28"/>
        </w:rPr>
        <w:t>обучающимися</w:t>
      </w:r>
      <w:proofErr w:type="gramEnd"/>
      <w:r w:rsidRPr="00A02DBF">
        <w:rPr>
          <w:sz w:val="28"/>
          <w:szCs w:val="28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pStyle w:val="Default"/>
        <w:ind w:firstLine="709"/>
        <w:jc w:val="both"/>
        <w:rPr>
          <w:sz w:val="28"/>
          <w:szCs w:val="28"/>
        </w:rPr>
      </w:pPr>
      <w:r w:rsidRPr="00A02DBF">
        <w:rPr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ПМ.05 «Выполнение работ по профессии Кассир» ОПОП-ППССЗ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A02DBF">
        <w:rPr>
          <w:rFonts w:ascii="Times New Roman" w:hAnsi="Times New Roman"/>
          <w:bCs/>
          <w:sz w:val="28"/>
          <w:szCs w:val="28"/>
        </w:rPr>
        <w:t>общие и специальные профессиональные компетенции</w:t>
      </w:r>
      <w:r w:rsidRPr="00A02DBF">
        <w:rPr>
          <w:rFonts w:ascii="Times New Roman" w:hAnsi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Специальные профессиональные компетенции в рамках учебной практики осваиваются на уровне умений.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jc w:val="center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pStyle w:val="Default"/>
              <w:jc w:val="center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62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4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OK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lastRenderedPageBreak/>
              <w:t>OK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OK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2DBF">
              <w:rPr>
                <w:sz w:val="28"/>
                <w:szCs w:val="28"/>
              </w:rPr>
              <w:t>ОК</w:t>
            </w:r>
            <w:proofErr w:type="gramEnd"/>
            <w:r w:rsidRPr="00A02DBF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5.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454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pStyle w:val="Default"/>
              <w:rPr>
                <w:sz w:val="28"/>
                <w:szCs w:val="28"/>
              </w:rPr>
            </w:pPr>
            <w:r w:rsidRPr="00A02DBF">
              <w:rPr>
                <w:sz w:val="28"/>
                <w:szCs w:val="28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DBF">
              <w:rPr>
                <w:rFonts w:ascii="Times New Roman" w:hAnsi="Times New Roman"/>
                <w:sz w:val="28"/>
                <w:szCs w:val="28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A02DB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02DBF">
        <w:rPr>
          <w:rFonts w:ascii="Times New Roman" w:hAnsi="Times New Roman"/>
          <w:sz w:val="28"/>
          <w:szCs w:val="28"/>
        </w:rPr>
        <w:t xml:space="preserve"> должен </w:t>
      </w:r>
    </w:p>
    <w:p w:rsidR="00A02DBF" w:rsidRPr="00A02DBF" w:rsidRDefault="00A02DBF" w:rsidP="00A02DB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2DBF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применять на практике постановления, распоряжения, приказы, другие руководящие и нормативные документы высших и других органов, касающиеся ведения кассовых операций;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заполнять формы кассовых и банковских документов;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правила приема, выдачи, учета и хранения денежных средств и ценных бумаг;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лимиты остатков кассовой наличности, установленной организации;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обеспечивать сохранность денежных средств;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осуществлять операции с денежными средствами и ценными бумагами, оформлять соответствующие документы;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вести на основе приходных и расходных документов кассовую книгу, сверять фактическое наличие денежных сумм и ценных бумаг с книжным остатком;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передавать денежные средства инкассаторам;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составлять кассовую отчетность;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lastRenderedPageBreak/>
        <w:t xml:space="preserve">составлять описи ветхих купюр, а также соответствующие документы для их передачи в учреждения банка с целью замены </w:t>
      </w:r>
      <w:proofErr w:type="gramStart"/>
      <w:r w:rsidRPr="00A02DBF">
        <w:rPr>
          <w:rFonts w:ascii="Times New Roman" w:hAnsi="Times New Roman"/>
          <w:sz w:val="28"/>
          <w:szCs w:val="28"/>
        </w:rPr>
        <w:t>на</w:t>
      </w:r>
      <w:proofErr w:type="gramEnd"/>
      <w:r w:rsidRPr="00A02DBF">
        <w:rPr>
          <w:rFonts w:ascii="Times New Roman" w:hAnsi="Times New Roman"/>
          <w:sz w:val="28"/>
          <w:szCs w:val="28"/>
        </w:rPr>
        <w:t xml:space="preserve"> новые;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осуществлять наличные расчеты в установленном порядке с организациями и физическими лицами при оплате работ и услуг предприятия;</w:t>
      </w:r>
    </w:p>
    <w:p w:rsidR="00A02DBF" w:rsidRPr="00A02DBF" w:rsidRDefault="00A02DBF" w:rsidP="00A02D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принимать и выдавать денежные средства в иностранной валюте и делать соответствующие записи в кассовой книге;</w:t>
      </w:r>
    </w:p>
    <w:p w:rsidR="00AB235E" w:rsidRPr="00A02DBF" w:rsidRDefault="00A02DBF" w:rsidP="00A02DBF">
      <w:pPr>
        <w:spacing w:after="0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соблюдать трудовое законодательство и правила охраны труда.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1</w:t>
      </w:r>
      <w:r w:rsidRPr="00A02DBF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я</w:t>
      </w:r>
      <w:r w:rsidRPr="00A02D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36</w:t>
      </w:r>
      <w:r w:rsidRPr="00A02DB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A02DBF">
        <w:rPr>
          <w:rFonts w:ascii="Times New Roman" w:hAnsi="Times New Roman"/>
          <w:sz w:val="28"/>
          <w:szCs w:val="28"/>
        </w:rPr>
        <w:t>).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>АННОТАЦИЯ ПРОГРАММЫ</w:t>
      </w: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</w:t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(ПП.0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5</w:t>
      </w:r>
      <w:r w:rsidRPr="00D51596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A02DBF" w:rsidRPr="00D51596" w:rsidRDefault="00A02DBF" w:rsidP="00A02D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E785C">
        <w:rPr>
          <w:rFonts w:ascii="Times New Roman" w:hAnsi="Times New Roman"/>
          <w:sz w:val="32"/>
          <w:szCs w:val="32"/>
        </w:rPr>
        <w:t>ПМ.05 Выполнение работ по должности "Кассир"</w:t>
      </w:r>
    </w:p>
    <w:p w:rsid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ОПОП-ППССЗ ПМ.05 «Выполнение работ по должности Кассир».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общие и специальные профессиональные компетенции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Специальные профессиональные компетенции в рамках производственной практики осваиваются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Использовать средства физической культуры для сохранения </w:t>
            </w: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D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производственной практики обучающийся должен приобрести практический опыт в </w:t>
      </w:r>
      <w:r w:rsidRPr="00A0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должности «кассир»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>
      <w:r>
        <w:br w:type="page"/>
      </w:r>
    </w:p>
    <w:p w:rsidR="00A02DBF" w:rsidRDefault="00A02DBF" w:rsidP="00A02DBF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Pr="003F524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ПРОИЗВОДСТВЕННОЙ (ПРЕДДИПЛОМНОЙ) ПРАКТИКИ (ПДП.00)</w:t>
      </w:r>
    </w:p>
    <w:p w:rsid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38.02.01 Экономика и бухгалтерский учет (по отраслям)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A02DBF" w:rsidRPr="00A02DBF" w:rsidRDefault="00A02DBF" w:rsidP="00A02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преддипломной практики продолжают более углубленно формироваться </w:t>
      </w:r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общие (</w:t>
      </w:r>
      <w:proofErr w:type="gramStart"/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proofErr w:type="gramEnd"/>
      <w:r w:rsidRPr="00A02DBF">
        <w:rPr>
          <w:rFonts w:ascii="Times New Roman" w:eastAsia="Times New Roman" w:hAnsi="Times New Roman" w:cs="Times New Roman"/>
          <w:bCs/>
          <w:sz w:val="28"/>
          <w:szCs w:val="28"/>
        </w:rPr>
        <w:t>) и профессиональные компетенции (ПК)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результата обучения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2DBF" w:rsidRPr="00A02DBF" w:rsidTr="00A02DBF">
        <w:trPr>
          <w:trHeight w:val="391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</w:t>
            </w:r>
            <w:proofErr w:type="gramEnd"/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Обрабатывать первичные бухгалтерские документы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Проводить учет денежных средств, оформлять денежные и кассовые документы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ПК 1.4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2.1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учету источников имущества организации на основе рабочего плана счетов бухгалтерского учета.</w:t>
            </w:r>
          </w:p>
        </w:tc>
      </w:tr>
      <w:tr w:rsidR="00A02DBF" w:rsidRPr="00A02DBF" w:rsidTr="00A02DBF">
        <w:trPr>
          <w:trHeight w:val="1058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2.2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Выполнять поручения руководства в составе комиссии по инвентаризации имущества в местах его хранения.</w:t>
            </w:r>
          </w:p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2.3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2.4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процедуры инвентаризации финансовых обязательств организации.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ПК 3.1 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Формировать бухгалтерские проводки по начислению и перечислению страховых взносов во внебюджетные фонды.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3.4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4.1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4.2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Составлять формы бухгалтерской отчетности в установленные законодательством сроки.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ПК 4.3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Составлять налоговые декларации по налогам и сборам в </w:t>
            </w: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ПК 4.4</w:t>
            </w:r>
          </w:p>
        </w:tc>
        <w:tc>
          <w:tcPr>
            <w:tcW w:w="7659" w:type="dxa"/>
          </w:tcPr>
          <w:p w:rsidR="00A02DBF" w:rsidRPr="00A02DBF" w:rsidRDefault="00A02DBF" w:rsidP="00A02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1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Проводить операции с денежными средствами, ценными бумагами и бланками строгой отчетности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2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Оформлять документы по кассовым операциям.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3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Составлять приходные и расходные документы, вести кассовую книгу, составлять кассовую отчетность</w:t>
            </w:r>
          </w:p>
        </w:tc>
      </w:tr>
      <w:tr w:rsidR="00A02DBF" w:rsidRPr="00A02DBF" w:rsidTr="00A02DBF">
        <w:trPr>
          <w:trHeight w:val="253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4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Работать на ККМ различных видов: автономных, пассивных системных, активных системных (компьютеризированных кассовых машинах – POS терминалах), фискальных регистраторах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5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Распознавать платежеспособность государственных денежных знаков</w:t>
            </w:r>
          </w:p>
        </w:tc>
      </w:tr>
      <w:tr w:rsidR="00A02DBF" w:rsidRPr="00A02DBF" w:rsidTr="00A02DBF">
        <w:trPr>
          <w:trHeight w:val="397"/>
        </w:trPr>
        <w:tc>
          <w:tcPr>
            <w:tcW w:w="1809" w:type="dxa"/>
            <w:vAlign w:val="center"/>
          </w:tcPr>
          <w:p w:rsidR="00A02DBF" w:rsidRPr="00A02DBF" w:rsidRDefault="00A02DBF" w:rsidP="00A0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2D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6</w:t>
            </w:r>
          </w:p>
        </w:tc>
        <w:tc>
          <w:tcPr>
            <w:tcW w:w="7659" w:type="dxa"/>
            <w:vAlign w:val="center"/>
          </w:tcPr>
          <w:p w:rsidR="00A02DBF" w:rsidRPr="00A02DBF" w:rsidRDefault="00A02DBF" w:rsidP="00A0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02DBF">
              <w:rPr>
                <w:rFonts w:ascii="Times New Roman" w:eastAsia="Times New Roman" w:hAnsi="Times New Roman" w:cs="Times New Roman"/>
                <w:sz w:val="27"/>
                <w:szCs w:val="27"/>
              </w:rPr>
              <w:t>Передавать денежные средства инкассаторам</w:t>
            </w:r>
          </w:p>
        </w:tc>
      </w:tr>
    </w:tbl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прохождения преддипломной практики </w:t>
      </w:r>
      <w:proofErr w:type="gramStart"/>
      <w:r w:rsidRPr="00A02DB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A02DBF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практический опыт </w:t>
      </w:r>
      <w:proofErr w:type="gramStart"/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02DB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документирования хозяйственных операций и ведения бухгалтерского учета имущества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проведения расчетов с бюджетом и внебюджетными фондами;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участия в счетной проверке бухгалтерской отчетности;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</w:rPr>
        <w:t>анализа информации о финансовом положении организации, ее платежеспособности и доходности;</w:t>
      </w:r>
    </w:p>
    <w:p w:rsidR="00A02DBF" w:rsidRPr="00A02DBF" w:rsidRDefault="00A02DBF" w:rsidP="00A0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должности «кассир»</w:t>
      </w:r>
      <w:r w:rsidRPr="00A02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DBF" w:rsidRPr="00A02DBF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DBF">
        <w:rPr>
          <w:rFonts w:ascii="Times New Roman" w:hAnsi="Times New Roman"/>
          <w:sz w:val="28"/>
          <w:szCs w:val="28"/>
        </w:rPr>
        <w:t>Продолжительность практики составляет 4 недели (144 часа).</w:t>
      </w:r>
    </w:p>
    <w:p w:rsidR="00A02DBF" w:rsidRPr="009B0F77" w:rsidRDefault="00A02DBF" w:rsidP="00A02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A02DBF" w:rsidRDefault="00A02DBF" w:rsidP="00A02DBF"/>
    <w:sectPr w:rsidR="00A0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71B4"/>
    <w:multiLevelType w:val="hybridMultilevel"/>
    <w:tmpl w:val="A73AFA04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F72B45"/>
    <w:multiLevelType w:val="hybridMultilevel"/>
    <w:tmpl w:val="48F08846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59"/>
    <w:rsid w:val="00310976"/>
    <w:rsid w:val="00613759"/>
    <w:rsid w:val="007B773E"/>
    <w:rsid w:val="00A02DBF"/>
    <w:rsid w:val="00A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59"/>
    <w:pPr>
      <w:ind w:left="720"/>
      <w:contextualSpacing/>
    </w:pPr>
  </w:style>
  <w:style w:type="paragraph" w:customStyle="1" w:styleId="Default">
    <w:name w:val="Default"/>
    <w:uiPriority w:val="99"/>
    <w:rsid w:val="00613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59"/>
    <w:pPr>
      <w:ind w:left="720"/>
      <w:contextualSpacing/>
    </w:pPr>
  </w:style>
  <w:style w:type="paragraph" w:customStyle="1" w:styleId="Default">
    <w:name w:val="Default"/>
    <w:uiPriority w:val="99"/>
    <w:rsid w:val="00613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48</Pages>
  <Words>12435</Words>
  <Characters>70886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2021-10-14T09:33:00Z</dcterms:created>
  <dcterms:modified xsi:type="dcterms:W3CDTF">2021-10-14T10:30:00Z</dcterms:modified>
</cp:coreProperties>
</file>